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178D9B" w14:textId="77777777" w:rsidR="00DE39BC" w:rsidRPr="001B7C26" w:rsidRDefault="00000000" w:rsidP="001B7C26">
      <w:pPr>
        <w:spacing w:after="40"/>
        <w:jc w:val="center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b/>
          <w:color w:val="4B2E83"/>
          <w:sz w:val="24"/>
          <w:szCs w:val="24"/>
          <w:lang w:eastAsia="zh-TW"/>
        </w:rPr>
        <w:t>2026 第二屆紫荊文學獎徵稿簡章</w:t>
      </w:r>
    </w:p>
    <w:p w14:paraId="66A03DA3" w14:textId="77777777" w:rsidR="00DE39BC" w:rsidRPr="001B7C26" w:rsidRDefault="00000000" w:rsidP="001B7C26">
      <w:pPr>
        <w:spacing w:after="40"/>
        <w:jc w:val="center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b/>
          <w:color w:val="5A3E36"/>
          <w:sz w:val="24"/>
          <w:szCs w:val="24"/>
          <w:lang w:eastAsia="zh-TW"/>
        </w:rPr>
        <w:t>國立中正大學中國文學系主辦</w:t>
      </w:r>
    </w:p>
    <w:p w14:paraId="2C697740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一、活動宗旨</w:t>
      </w:r>
    </w:p>
    <w:p w14:paraId="65108E57" w14:textId="77777777" w:rsidR="00DE39BC" w:rsidRPr="001B7C26" w:rsidRDefault="00000000" w:rsidP="001B7C26">
      <w:pPr>
        <w:spacing w:after="40"/>
        <w:ind w:firstLine="4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為鼓勵國立中正大學學生投入文學創作，培養校園閱讀、寫作與發表風氣，國立中正大學中國文學系辦理「2026 第二屆紫荊文學獎」。本獎項期望透過短篇小說、散文與現代詩等文類，發掘校園中的創作人才，讓學生以中文書寫自身經驗、校園生活、地方記憶與當代感受，展現中正大學的人文精神與創作能量。</w:t>
      </w:r>
    </w:p>
    <w:p w14:paraId="4731935F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二、徵稿對象</w:t>
      </w:r>
    </w:p>
    <w:p w14:paraId="53EF6F57" w14:textId="3FE5E0D2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國立中正大學全校在校生</w:t>
      </w:r>
      <w:r w:rsidR="001C29A3" w:rsidRPr="001B7C26">
        <w:rPr>
          <w:rFonts w:ascii="新細明體" w:eastAsia="新細明體" w:hAnsi="新細明體"/>
          <w:sz w:val="24"/>
          <w:szCs w:val="24"/>
          <w:lang w:eastAsia="zh-TW"/>
        </w:rPr>
        <w:t>(</w:t>
      </w:r>
      <w:r w:rsidR="001C29A3" w:rsidRPr="001B7C2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含碩博士生</w:t>
      </w:r>
      <w:r w:rsidR="001C29A3" w:rsidRPr="001B7C26">
        <w:rPr>
          <w:rFonts w:ascii="新細明體" w:eastAsia="新細明體" w:hAnsi="新細明體"/>
          <w:sz w:val="24"/>
          <w:szCs w:val="24"/>
          <w:lang w:eastAsia="zh-TW"/>
        </w:rPr>
        <w:t>)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，不限科系，歡迎所有熱愛創作的同學參加。</w:t>
      </w:r>
    </w:p>
    <w:p w14:paraId="238F2F8E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三、徵稿類別與字數規定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774"/>
        <w:gridCol w:w="4798"/>
      </w:tblGrid>
      <w:tr w:rsidR="00DE39BC" w:rsidRPr="001B7C26" w14:paraId="730B892B" w14:textId="77777777">
        <w:trPr>
          <w:jc w:val="center"/>
        </w:trPr>
        <w:tc>
          <w:tcPr>
            <w:tcW w:w="4986" w:type="dxa"/>
            <w:shd w:val="clear" w:color="auto" w:fill="E8E0F0"/>
            <w:vAlign w:val="center"/>
          </w:tcPr>
          <w:p w14:paraId="472010FC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proofErr w:type="spellStart"/>
            <w:r w:rsidRPr="001B7C26">
              <w:rPr>
                <w:rFonts w:ascii="新細明體" w:eastAsia="新細明體" w:hAnsi="新細明體"/>
                <w:b/>
                <w:color w:val="4B2E83"/>
                <w:sz w:val="24"/>
                <w:szCs w:val="24"/>
              </w:rPr>
              <w:t>類別</w:t>
            </w:r>
            <w:proofErr w:type="spellEnd"/>
          </w:p>
        </w:tc>
        <w:tc>
          <w:tcPr>
            <w:tcW w:w="4986" w:type="dxa"/>
            <w:shd w:val="clear" w:color="auto" w:fill="E8E0F0"/>
            <w:vAlign w:val="center"/>
          </w:tcPr>
          <w:p w14:paraId="34386871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b/>
                <w:color w:val="4B2E83"/>
                <w:sz w:val="24"/>
                <w:szCs w:val="24"/>
              </w:rPr>
              <w:t>字數／行數</w:t>
            </w:r>
          </w:p>
        </w:tc>
      </w:tr>
      <w:tr w:rsidR="00DE39BC" w:rsidRPr="001B7C26" w14:paraId="66D3CB09" w14:textId="77777777">
        <w:trPr>
          <w:jc w:val="center"/>
        </w:trPr>
        <w:tc>
          <w:tcPr>
            <w:tcW w:w="4986" w:type="dxa"/>
            <w:vAlign w:val="center"/>
          </w:tcPr>
          <w:p w14:paraId="1C9A39D3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短篇小說組</w:t>
            </w:r>
          </w:p>
        </w:tc>
        <w:tc>
          <w:tcPr>
            <w:tcW w:w="4986" w:type="dxa"/>
            <w:vAlign w:val="center"/>
          </w:tcPr>
          <w:p w14:paraId="63A90939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6,000–8,000字</w:t>
            </w:r>
          </w:p>
        </w:tc>
      </w:tr>
      <w:tr w:rsidR="00DE39BC" w:rsidRPr="001B7C26" w14:paraId="4568F5F9" w14:textId="77777777">
        <w:trPr>
          <w:jc w:val="center"/>
        </w:trPr>
        <w:tc>
          <w:tcPr>
            <w:tcW w:w="4986" w:type="dxa"/>
            <w:vAlign w:val="center"/>
          </w:tcPr>
          <w:p w14:paraId="662117B8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散文組</w:t>
            </w:r>
          </w:p>
        </w:tc>
        <w:tc>
          <w:tcPr>
            <w:tcW w:w="4986" w:type="dxa"/>
            <w:vAlign w:val="center"/>
          </w:tcPr>
          <w:p w14:paraId="1E97ECED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2,000–3,000字</w:t>
            </w:r>
          </w:p>
        </w:tc>
      </w:tr>
      <w:tr w:rsidR="00DE39BC" w:rsidRPr="001B7C26" w14:paraId="3F37DBF6" w14:textId="77777777">
        <w:trPr>
          <w:jc w:val="center"/>
        </w:trPr>
        <w:tc>
          <w:tcPr>
            <w:tcW w:w="4986" w:type="dxa"/>
            <w:vAlign w:val="center"/>
          </w:tcPr>
          <w:p w14:paraId="66B11BEF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現代詩組</w:t>
            </w:r>
          </w:p>
        </w:tc>
        <w:tc>
          <w:tcPr>
            <w:tcW w:w="4986" w:type="dxa"/>
            <w:vAlign w:val="center"/>
          </w:tcPr>
          <w:p w14:paraId="33898ECB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30行以內</w:t>
            </w:r>
          </w:p>
        </w:tc>
      </w:tr>
    </w:tbl>
    <w:p w14:paraId="3CEF6D8A" w14:textId="77777777" w:rsidR="001C29A3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作品不限主題，須以中文創作。</w:t>
      </w:r>
    </w:p>
    <w:p w14:paraId="2B6B1D8C" w14:textId="77777777" w:rsid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每人每組限投一件作品。</w:t>
      </w:r>
    </w:p>
    <w:p w14:paraId="5CFE3A84" w14:textId="7B634C18" w:rsidR="00DE39BC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可跨組投稿，但同一作品不得重複投至不同組別。</w:t>
      </w:r>
    </w:p>
    <w:p w14:paraId="2017C51A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四、徵稿期間</w:t>
      </w:r>
    </w:p>
    <w:p w14:paraId="4AF1468B" w14:textId="02B2B10E" w:rsidR="00DE39BC" w:rsidRPr="001B7C26" w:rsidRDefault="00000000" w:rsidP="001B7C26">
      <w:pPr>
        <w:spacing w:after="40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2026年</w:t>
      </w:r>
      <w:r w:rsidR="001C29A3" w:rsidRPr="001B7C26">
        <w:rPr>
          <w:rFonts w:ascii="新細明體" w:eastAsia="新細明體" w:hAnsi="新細明體"/>
          <w:sz w:val="24"/>
          <w:szCs w:val="24"/>
          <w:lang w:eastAsia="zh-TW"/>
        </w:rPr>
        <w:t>10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月</w:t>
      </w:r>
      <w:r w:rsidR="001C29A3" w:rsidRPr="001B7C26">
        <w:rPr>
          <w:rFonts w:ascii="新細明體" w:eastAsia="新細明體" w:hAnsi="新細明體"/>
          <w:sz w:val="24"/>
          <w:szCs w:val="24"/>
          <w:lang w:eastAsia="zh-TW"/>
        </w:rPr>
        <w:t>1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日</w:t>
      </w:r>
      <w:r w:rsidR="001C29A3" w:rsidRPr="001B7C26">
        <w:rPr>
          <w:rFonts w:ascii="新細明體" w:eastAsia="新細明體" w:hAnsi="新細明體"/>
          <w:sz w:val="24"/>
          <w:szCs w:val="24"/>
          <w:lang w:eastAsia="zh-TW"/>
        </w:rPr>
        <w:t>00:00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至2026年12月4日</w:t>
      </w:r>
      <w:r w:rsidR="001C29A3" w:rsidRPr="001B7C26">
        <w:rPr>
          <w:rFonts w:ascii="新細明體" w:eastAsia="新細明體" w:hAnsi="新細明體" w:cs="新細明體"/>
          <w:sz w:val="24"/>
          <w:szCs w:val="24"/>
          <w:lang w:eastAsia="zh-TW"/>
        </w:rPr>
        <w:t>24:00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止。逾期投稿者，恕不受理。</w:t>
      </w:r>
    </w:p>
    <w:p w14:paraId="252C2301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</w:rPr>
        <w:t>五、獎勵辦法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01"/>
        <w:gridCol w:w="1917"/>
        <w:gridCol w:w="1918"/>
        <w:gridCol w:w="1918"/>
        <w:gridCol w:w="1918"/>
      </w:tblGrid>
      <w:tr w:rsidR="00DE39BC" w:rsidRPr="001B7C26" w14:paraId="2F0C7A64" w14:textId="77777777">
        <w:trPr>
          <w:jc w:val="center"/>
        </w:trPr>
        <w:tc>
          <w:tcPr>
            <w:tcW w:w="1994" w:type="dxa"/>
            <w:shd w:val="clear" w:color="auto" w:fill="E8E0F0"/>
          </w:tcPr>
          <w:p w14:paraId="2947B568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b/>
                <w:color w:val="4B2E83"/>
                <w:sz w:val="24"/>
                <w:szCs w:val="24"/>
              </w:rPr>
              <w:t>組別</w:t>
            </w:r>
          </w:p>
        </w:tc>
        <w:tc>
          <w:tcPr>
            <w:tcW w:w="1994" w:type="dxa"/>
            <w:shd w:val="clear" w:color="auto" w:fill="E8E0F0"/>
          </w:tcPr>
          <w:p w14:paraId="3F071AAB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b/>
                <w:color w:val="4B2E83"/>
                <w:sz w:val="24"/>
                <w:szCs w:val="24"/>
              </w:rPr>
              <w:t>首獎</w:t>
            </w:r>
          </w:p>
        </w:tc>
        <w:tc>
          <w:tcPr>
            <w:tcW w:w="1994" w:type="dxa"/>
            <w:shd w:val="clear" w:color="auto" w:fill="E8E0F0"/>
          </w:tcPr>
          <w:p w14:paraId="0E96DB54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b/>
                <w:color w:val="4B2E83"/>
                <w:sz w:val="24"/>
                <w:szCs w:val="24"/>
              </w:rPr>
              <w:t>貳獎</w:t>
            </w:r>
          </w:p>
        </w:tc>
        <w:tc>
          <w:tcPr>
            <w:tcW w:w="1994" w:type="dxa"/>
            <w:shd w:val="clear" w:color="auto" w:fill="E8E0F0"/>
          </w:tcPr>
          <w:p w14:paraId="4C68EAC0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b/>
                <w:color w:val="4B2E83"/>
                <w:sz w:val="24"/>
                <w:szCs w:val="24"/>
              </w:rPr>
              <w:t>參獎</w:t>
            </w:r>
          </w:p>
        </w:tc>
        <w:tc>
          <w:tcPr>
            <w:tcW w:w="1994" w:type="dxa"/>
            <w:shd w:val="clear" w:color="auto" w:fill="E8E0F0"/>
          </w:tcPr>
          <w:p w14:paraId="70029B4B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b/>
                <w:color w:val="4B2E83"/>
                <w:sz w:val="24"/>
                <w:szCs w:val="24"/>
              </w:rPr>
              <w:t>佳作</w:t>
            </w:r>
          </w:p>
        </w:tc>
      </w:tr>
      <w:tr w:rsidR="00DE39BC" w:rsidRPr="001B7C26" w14:paraId="33604A41" w14:textId="77777777">
        <w:trPr>
          <w:jc w:val="center"/>
        </w:trPr>
        <w:tc>
          <w:tcPr>
            <w:tcW w:w="1994" w:type="dxa"/>
          </w:tcPr>
          <w:p w14:paraId="0CC0289F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短篇小說組</w:t>
            </w:r>
          </w:p>
        </w:tc>
        <w:tc>
          <w:tcPr>
            <w:tcW w:w="1994" w:type="dxa"/>
          </w:tcPr>
          <w:p w14:paraId="42E30A84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6,500元</w:t>
            </w:r>
          </w:p>
        </w:tc>
        <w:tc>
          <w:tcPr>
            <w:tcW w:w="1994" w:type="dxa"/>
          </w:tcPr>
          <w:p w14:paraId="1B1750FB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4,500元</w:t>
            </w:r>
          </w:p>
        </w:tc>
        <w:tc>
          <w:tcPr>
            <w:tcW w:w="1994" w:type="dxa"/>
          </w:tcPr>
          <w:p w14:paraId="688A7DA8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3,500元</w:t>
            </w:r>
          </w:p>
        </w:tc>
        <w:tc>
          <w:tcPr>
            <w:tcW w:w="1994" w:type="dxa"/>
          </w:tcPr>
          <w:p w14:paraId="45592828" w14:textId="77777777" w:rsid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3名，</w:t>
            </w:r>
          </w:p>
          <w:p w14:paraId="24037305" w14:textId="47593BD5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每名2,000元</w:t>
            </w:r>
          </w:p>
        </w:tc>
      </w:tr>
      <w:tr w:rsidR="00DE39BC" w:rsidRPr="001B7C26" w14:paraId="4316F45C" w14:textId="77777777">
        <w:trPr>
          <w:jc w:val="center"/>
        </w:trPr>
        <w:tc>
          <w:tcPr>
            <w:tcW w:w="1994" w:type="dxa"/>
          </w:tcPr>
          <w:p w14:paraId="100D6560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散文組</w:t>
            </w:r>
          </w:p>
        </w:tc>
        <w:tc>
          <w:tcPr>
            <w:tcW w:w="1994" w:type="dxa"/>
          </w:tcPr>
          <w:p w14:paraId="6CF6CB78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4,500元</w:t>
            </w:r>
          </w:p>
        </w:tc>
        <w:tc>
          <w:tcPr>
            <w:tcW w:w="1994" w:type="dxa"/>
          </w:tcPr>
          <w:p w14:paraId="52E8B241" w14:textId="622BC9B1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3,</w:t>
            </w:r>
            <w:r w:rsidR="00A24386">
              <w:rPr>
                <w:rFonts w:ascii="新細明體" w:eastAsia="新細明體" w:hAnsi="新細明體"/>
                <w:sz w:val="24"/>
                <w:szCs w:val="24"/>
                <w:lang w:eastAsia="zh-TW"/>
              </w:rPr>
              <w:t>5</w:t>
            </w:r>
            <w:r w:rsidRPr="001B7C26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>0</w:t>
            </w:r>
            <w:r w:rsidRPr="001B7C26">
              <w:rPr>
                <w:rFonts w:ascii="新細明體" w:eastAsia="新細明體" w:hAnsi="新細明體"/>
                <w:sz w:val="24"/>
                <w:szCs w:val="24"/>
              </w:rPr>
              <w:t>0元</w:t>
            </w:r>
          </w:p>
        </w:tc>
        <w:tc>
          <w:tcPr>
            <w:tcW w:w="1994" w:type="dxa"/>
          </w:tcPr>
          <w:p w14:paraId="440B4499" w14:textId="302C3ED4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2,</w:t>
            </w:r>
            <w:r w:rsidR="00A24386">
              <w:rPr>
                <w:rFonts w:ascii="新細明體" w:eastAsia="新細明體" w:hAnsi="新細明體"/>
                <w:sz w:val="24"/>
                <w:szCs w:val="24"/>
              </w:rPr>
              <w:t>5</w:t>
            </w:r>
            <w:r w:rsidRPr="001B7C26">
              <w:rPr>
                <w:rFonts w:ascii="新細明體" w:eastAsia="新細明體" w:hAnsi="新細明體"/>
                <w:sz w:val="24"/>
                <w:szCs w:val="24"/>
              </w:rPr>
              <w:t>00元</w:t>
            </w:r>
          </w:p>
        </w:tc>
        <w:tc>
          <w:tcPr>
            <w:tcW w:w="1994" w:type="dxa"/>
          </w:tcPr>
          <w:p w14:paraId="57EB4C72" w14:textId="77777777" w:rsid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3名，</w:t>
            </w:r>
          </w:p>
          <w:p w14:paraId="7F538B61" w14:textId="08664ED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每名1,500元</w:t>
            </w:r>
          </w:p>
        </w:tc>
      </w:tr>
      <w:tr w:rsidR="00DE39BC" w:rsidRPr="001B7C26" w14:paraId="4D50C4CB" w14:textId="77777777">
        <w:trPr>
          <w:jc w:val="center"/>
        </w:trPr>
        <w:tc>
          <w:tcPr>
            <w:tcW w:w="1994" w:type="dxa"/>
          </w:tcPr>
          <w:p w14:paraId="62A94B75" w14:textId="77777777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</w:pPr>
            <w:proofErr w:type="spellStart"/>
            <w:r w:rsidRPr="001B7C26">
              <w:rPr>
                <w:rFonts w:ascii="新細明體" w:eastAsia="新細明體" w:hAnsi="新細明體"/>
                <w:sz w:val="24"/>
                <w:szCs w:val="24"/>
              </w:rPr>
              <w:t>現代詩組</w:t>
            </w:r>
            <w:proofErr w:type="spellEnd"/>
          </w:p>
        </w:tc>
        <w:tc>
          <w:tcPr>
            <w:tcW w:w="1994" w:type="dxa"/>
          </w:tcPr>
          <w:p w14:paraId="13C09FC6" w14:textId="5C31310E" w:rsidR="00DE39BC" w:rsidRPr="001B7C26" w:rsidRDefault="00A24386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>
              <w:rPr>
                <w:rFonts w:ascii="新細明體" w:eastAsia="新細明體" w:hAnsi="新細明體"/>
                <w:sz w:val="24"/>
                <w:szCs w:val="24"/>
              </w:rPr>
              <w:t>4</w:t>
            </w:r>
            <w:r w:rsidR="00000000" w:rsidRPr="001B7C26">
              <w:rPr>
                <w:rFonts w:ascii="新細明體" w:eastAsia="新細明體" w:hAnsi="新細明體"/>
                <w:sz w:val="24"/>
                <w:szCs w:val="24"/>
              </w:rPr>
              <w:t>,</w:t>
            </w:r>
            <w:r>
              <w:rPr>
                <w:rFonts w:ascii="新細明體" w:eastAsia="新細明體" w:hAnsi="新細明體"/>
                <w:sz w:val="24"/>
                <w:szCs w:val="24"/>
              </w:rPr>
              <w:t>0</w:t>
            </w:r>
            <w:r w:rsidR="00000000" w:rsidRPr="001B7C26">
              <w:rPr>
                <w:rFonts w:ascii="新細明體" w:eastAsia="新細明體" w:hAnsi="新細明體"/>
                <w:sz w:val="24"/>
                <w:szCs w:val="24"/>
              </w:rPr>
              <w:t>00元</w:t>
            </w:r>
          </w:p>
        </w:tc>
        <w:tc>
          <w:tcPr>
            <w:tcW w:w="1994" w:type="dxa"/>
          </w:tcPr>
          <w:p w14:paraId="5FBE215B" w14:textId="4C1636C5" w:rsidR="00DE39BC" w:rsidRPr="001B7C26" w:rsidRDefault="00A24386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>
              <w:rPr>
                <w:rFonts w:ascii="新細明體" w:eastAsia="新細明體" w:hAnsi="新細明體"/>
                <w:sz w:val="24"/>
                <w:szCs w:val="24"/>
              </w:rPr>
              <w:t>3</w:t>
            </w:r>
            <w:r w:rsidR="00000000" w:rsidRPr="001B7C26">
              <w:rPr>
                <w:rFonts w:ascii="新細明體" w:eastAsia="新細明體" w:hAnsi="新細明體"/>
                <w:sz w:val="24"/>
                <w:szCs w:val="24"/>
              </w:rPr>
              <w:t>,</w:t>
            </w:r>
            <w:r>
              <w:rPr>
                <w:rFonts w:ascii="新細明體" w:eastAsia="新細明體" w:hAnsi="新細明體"/>
                <w:sz w:val="24"/>
                <w:szCs w:val="24"/>
              </w:rPr>
              <w:t>0</w:t>
            </w:r>
            <w:r w:rsidR="00000000" w:rsidRPr="001B7C26">
              <w:rPr>
                <w:rFonts w:ascii="新細明體" w:eastAsia="新細明體" w:hAnsi="新細明體"/>
                <w:sz w:val="24"/>
                <w:szCs w:val="24"/>
              </w:rPr>
              <w:t>00元</w:t>
            </w:r>
          </w:p>
        </w:tc>
        <w:tc>
          <w:tcPr>
            <w:tcW w:w="1994" w:type="dxa"/>
          </w:tcPr>
          <w:p w14:paraId="1C128344" w14:textId="4FB70F09" w:rsidR="00DE39BC" w:rsidRPr="001B7C26" w:rsidRDefault="00A24386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>
              <w:rPr>
                <w:rFonts w:ascii="新細明體" w:eastAsia="新細明體" w:hAnsi="新細明體"/>
                <w:sz w:val="24"/>
                <w:szCs w:val="24"/>
              </w:rPr>
              <w:t>2</w:t>
            </w:r>
            <w:r w:rsidR="00000000" w:rsidRPr="001B7C26">
              <w:rPr>
                <w:rFonts w:ascii="新細明體" w:eastAsia="新細明體" w:hAnsi="新細明體"/>
                <w:sz w:val="24"/>
                <w:szCs w:val="24"/>
              </w:rPr>
              <w:t>,</w:t>
            </w:r>
            <w:r>
              <w:rPr>
                <w:rFonts w:ascii="新細明體" w:eastAsia="新細明體" w:hAnsi="新細明體"/>
                <w:sz w:val="24"/>
                <w:szCs w:val="24"/>
              </w:rPr>
              <w:t>0</w:t>
            </w:r>
            <w:r w:rsidR="00000000" w:rsidRPr="001B7C26">
              <w:rPr>
                <w:rFonts w:ascii="新細明體" w:eastAsia="新細明體" w:hAnsi="新細明體"/>
                <w:sz w:val="24"/>
                <w:szCs w:val="24"/>
              </w:rPr>
              <w:t>00元</w:t>
            </w:r>
          </w:p>
        </w:tc>
        <w:tc>
          <w:tcPr>
            <w:tcW w:w="1994" w:type="dxa"/>
          </w:tcPr>
          <w:p w14:paraId="5A030602" w14:textId="77777777" w:rsid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  <w:lang w:eastAsia="zh-TW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3名，</w:t>
            </w:r>
          </w:p>
          <w:p w14:paraId="0D428E10" w14:textId="78E0900C" w:rsidR="00DE39BC" w:rsidRPr="001B7C26" w:rsidRDefault="00000000" w:rsidP="001B7C26">
            <w:pPr>
              <w:spacing w:line="276" w:lineRule="auto"/>
              <w:jc w:val="center"/>
              <w:rPr>
                <w:rFonts w:ascii="新細明體" w:eastAsia="新細明體" w:hAnsi="新細明體"/>
                <w:sz w:val="24"/>
                <w:szCs w:val="24"/>
              </w:rPr>
            </w:pPr>
            <w:r w:rsidRPr="001B7C26">
              <w:rPr>
                <w:rFonts w:ascii="新細明體" w:eastAsia="新細明體" w:hAnsi="新細明體"/>
                <w:sz w:val="24"/>
                <w:szCs w:val="24"/>
              </w:rPr>
              <w:t>每名1,000元</w:t>
            </w:r>
          </w:p>
        </w:tc>
      </w:tr>
    </w:tbl>
    <w:p w14:paraId="2E9A7671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主辦單位得視作品水準，保留各獎項從缺、調整錄取名額或增列佳作之權利。</w:t>
      </w:r>
    </w:p>
    <w:p w14:paraId="76BE8698" w14:textId="77777777" w:rsidR="00DE39BC" w:rsidRPr="001B7C26" w:rsidRDefault="00000000" w:rsidP="001B7C26">
      <w:pPr>
        <w:pStyle w:val="1"/>
        <w:spacing w:before="200" w:after="40"/>
        <w:ind w:left="139" w:hangingChars="57" w:hanging="139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六、投稿規定</w:t>
      </w:r>
    </w:p>
    <w:p w14:paraId="063E623E" w14:textId="430C3B3C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（1）參賽作品須為投稿者本人原創，且未曾正式出版、公開發表或獲其他文學獎項。</w:t>
      </w:r>
    </w:p>
    <w:p w14:paraId="224BA317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（2）參賽作品不得抄襲、改寫、翻譯、冒用他人作品，亦不得侵害他人著作權、人格權或其他權利。</w:t>
      </w:r>
    </w:p>
    <w:p w14:paraId="4ABC7688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（3）作品內容若涉及引用、改寫、典故、史料、新聞、訪談或其他資料，應於文末簡要註明來源。</w:t>
      </w:r>
    </w:p>
    <w:p w14:paraId="3B1C1CB1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lastRenderedPageBreak/>
        <w:t>（4）作品稿件內文不得標註姓名、筆名、學號、系級或任何足以辨識作者身分之資訊，以維持匿名審查原則。</w:t>
      </w:r>
    </w:p>
    <w:p w14:paraId="4085919C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（5）投稿資料不齊、格式不符、資格不符或違反本簡章規定者，主辦單位得不予受理。</w:t>
      </w:r>
    </w:p>
    <w:p w14:paraId="5F2FE94F" w14:textId="61F14FE2" w:rsidR="00DE39BC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（6）</w:t>
      </w:r>
      <w:r w:rsidR="004A1FDD">
        <w:rPr>
          <w:rFonts w:ascii="新細明體" w:eastAsia="新細明體" w:hAnsi="新細明體" w:hint="eastAsia"/>
          <w:sz w:val="24"/>
          <w:szCs w:val="24"/>
          <w:lang w:eastAsia="zh-TW"/>
        </w:rPr>
        <w:t>參賽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作品請自行留存底稿</w:t>
      </w:r>
      <w:r w:rsidRPr="001B7C26">
        <w:rPr>
          <w:rFonts w:ascii="新細明體" w:eastAsia="新細明體" w:hAnsi="新細明體" w:hint="eastAsia"/>
          <w:sz w:val="24"/>
          <w:szCs w:val="24"/>
          <w:lang w:eastAsia="zh-TW"/>
        </w:rPr>
        <w:t>，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主辦單位不負稿件保存責任</w:t>
      </w:r>
      <w:r w:rsidR="004A1FDD">
        <w:rPr>
          <w:rFonts w:ascii="新細明體" w:eastAsia="新細明體" w:hAnsi="新細明體" w:hint="eastAsia"/>
          <w:sz w:val="24"/>
          <w:szCs w:val="24"/>
          <w:lang w:eastAsia="zh-TW"/>
        </w:rPr>
        <w:t>。</w:t>
      </w:r>
    </w:p>
    <w:p w14:paraId="6CC0C752" w14:textId="45AB769B" w:rsidR="004A1FDD" w:rsidRPr="001B7C26" w:rsidRDefault="004A1FDD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hint="eastAsia"/>
          <w:sz w:val="24"/>
          <w:szCs w:val="24"/>
          <w:lang w:eastAsia="zh-TW"/>
        </w:rPr>
        <w:t>（</w:t>
      </w:r>
      <w:r>
        <w:rPr>
          <w:rFonts w:ascii="新細明體" w:eastAsia="新細明體" w:hAnsi="新細明體"/>
          <w:sz w:val="24"/>
          <w:szCs w:val="24"/>
          <w:lang w:eastAsia="zh-TW"/>
        </w:rPr>
        <w:t>7</w:t>
      </w:r>
      <w:r>
        <w:rPr>
          <w:rFonts w:ascii="新細明體" w:eastAsia="新細明體" w:hAnsi="新細明體" w:hint="eastAsia"/>
          <w:sz w:val="24"/>
          <w:szCs w:val="24"/>
          <w:lang w:eastAsia="zh-TW"/>
        </w:rPr>
        <w:t>）參賽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作品</w:t>
      </w:r>
      <w:r>
        <w:rPr>
          <w:rFonts w:ascii="新細明體" w:eastAsia="新細明體" w:hAnsi="新細明體" w:hint="eastAsia"/>
          <w:sz w:val="24"/>
          <w:szCs w:val="24"/>
          <w:lang w:eastAsia="zh-TW"/>
        </w:rPr>
        <w:t>請勿一稿多投，違反者，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主辦單位得</w:t>
      </w:r>
      <w:r>
        <w:rPr>
          <w:rFonts w:ascii="新細明體" w:eastAsia="新細明體" w:hAnsi="新細明體" w:hint="eastAsia"/>
          <w:sz w:val="24"/>
          <w:szCs w:val="24"/>
          <w:lang w:eastAsia="zh-TW"/>
        </w:rPr>
        <w:t>取消資格。</w:t>
      </w:r>
    </w:p>
    <w:p w14:paraId="4C165B28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七、AI使用規範</w:t>
      </w:r>
    </w:p>
    <w:p w14:paraId="10B3F71C" w14:textId="77777777" w:rsidR="00DE39BC" w:rsidRPr="001B7C26" w:rsidRDefault="00000000" w:rsidP="001B7C26">
      <w:pPr>
        <w:spacing w:after="40"/>
        <w:ind w:firstLine="4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本獎項重視學生個人創作能力與文字表達，參賽作品不得使用生成式 AI 工具代為創作、改寫、潤飾或重組。此處所稱生成式 AI 工具，包括但不限於 ChatGPT、Claude、Gemini、Copilot，以及其他可生成、改寫、潤飾文字之人工智慧工具。</w:t>
      </w:r>
    </w:p>
    <w:p w14:paraId="631B9E06" w14:textId="77777777" w:rsidR="00DE39BC" w:rsidRPr="001B7C26" w:rsidRDefault="00000000" w:rsidP="001B7C26">
      <w:pPr>
        <w:pStyle w:val="21"/>
        <w:spacing w:before="12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5A3E36"/>
          <w:sz w:val="24"/>
          <w:szCs w:val="24"/>
          <w:lang w:eastAsia="zh-TW"/>
        </w:rPr>
        <w:t>不得使用之情形</w:t>
      </w:r>
    </w:p>
    <w:p w14:paraId="358A3681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（1）不得使用 AI 生成整篇作品或作品主要段落。</w:t>
      </w:r>
    </w:p>
    <w:p w14:paraId="1259C30A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（2）不得將 AI 產出之文字整段複製、貼上，作為投稿內容。</w:t>
      </w:r>
    </w:p>
    <w:p w14:paraId="189C17C0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（3）不得將本人草稿交由 AI 進行全文潤飾、字句修整、語氣調整後投稿。</w:t>
      </w:r>
    </w:p>
    <w:p w14:paraId="3747CE4F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（4）不得使用 AI 代為改寫段落、重組文章結構、設計情節轉折、安排敘事架構或生成核心意象。</w:t>
      </w:r>
    </w:p>
    <w:p w14:paraId="58C270F5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（5）不得使用 AI 將他人作品、網路資料或外文資料改寫後作為本人創作。</w:t>
      </w:r>
    </w:p>
    <w:p w14:paraId="3674530D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（6）不得使用 AI 生成詩句、段落、對話、人物心理、場景描寫或結尾後納入投稿作品。</w:t>
      </w:r>
    </w:p>
    <w:p w14:paraId="27A2F0B7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（7）不得以「只請 AI 修改文字」為由，規避本人創作責任；凡作品語言、結構、情節或主要表達已由 AI 實質介入者，均不符參賽資格。</w:t>
      </w:r>
    </w:p>
    <w:p w14:paraId="30F971E6" w14:textId="77777777" w:rsidR="00DE39BC" w:rsidRPr="001B7C26" w:rsidRDefault="00000000" w:rsidP="001B7C26">
      <w:pPr>
        <w:pStyle w:val="21"/>
        <w:spacing w:before="12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5A3E36"/>
          <w:sz w:val="24"/>
          <w:szCs w:val="24"/>
          <w:lang w:eastAsia="zh-TW"/>
        </w:rPr>
        <w:t>可容許之輔助行為</w:t>
      </w:r>
    </w:p>
    <w:p w14:paraId="6C936117" w14:textId="1CF334C1" w:rsidR="00DE39BC" w:rsidRPr="001B7C26" w:rsidRDefault="00000000" w:rsidP="001B7C26">
      <w:pPr>
        <w:spacing w:after="40"/>
        <w:ind w:firstLine="4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限於不形成作品文字內容者，例如：</w:t>
      </w:r>
      <w:r w:rsidR="001C29A3" w:rsidRPr="001B7C2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查找或整理公開資料、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查詢字詞讀音、確認標點用法、整理投稿格式或確認字數。作者仍應自行判斷資料正確性，並自行完成作品內容。</w:t>
      </w:r>
    </w:p>
    <w:p w14:paraId="6D0095B5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八、AI疑義處理原則</w:t>
      </w:r>
    </w:p>
    <w:p w14:paraId="4A7C1F3D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（1）作品若涉及 AI 使用疑義，應由提出疑義者負舉證責任。</w:t>
      </w:r>
    </w:p>
    <w:p w14:paraId="16C742F3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（2）評審委員得就作品語言風格、敘事邏輯、語氣一致性、段落銜接、創作成熟度等提出專業觀察，但若無具體證據，不宜僅憑直覺認定作品違規。</w:t>
      </w:r>
    </w:p>
    <w:p w14:paraId="75602B4E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（3）主辦單位得視情況請投稿者提出創作歷程說明、草稿、修改紀錄、課堂產出紀錄或其他可供判斷之資料。</w:t>
      </w:r>
    </w:p>
    <w:p w14:paraId="056A5709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（4）若經查明作品確有 AI 代寫、改寫、潤飾或其他違反本簡章規定之情事，主辦單位得取消其參賽或得獎資格；已頒發之獎金、獎狀或相關證明，得予追回或撤銷。</w:t>
      </w:r>
    </w:p>
    <w:p w14:paraId="5B99A5F2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（5）AI 偵測工具之結果僅作為參考，不得作為唯一判定依據。</w:t>
      </w:r>
    </w:p>
    <w:p w14:paraId="30801F2A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九、評審方式</w:t>
      </w:r>
    </w:p>
    <w:p w14:paraId="3E385777" w14:textId="77777777" w:rsidR="00DE39BC" w:rsidRPr="001B7C26" w:rsidRDefault="00000000" w:rsidP="001B7C26">
      <w:pPr>
        <w:spacing w:after="40"/>
        <w:ind w:firstLine="4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本獎項由主辦單位聘請校內外教師、作家、評論人或相關專業人士擔任評審。評審過程原則上採匿名審查。</w:t>
      </w:r>
    </w:p>
    <w:p w14:paraId="12803578" w14:textId="35BD8EE4" w:rsidR="00DE39BC" w:rsidRPr="001B7C26" w:rsidRDefault="00000000" w:rsidP="001B7C26">
      <w:pPr>
        <w:spacing w:after="40"/>
        <w:ind w:firstLine="4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lastRenderedPageBreak/>
        <w:t>評審得依作品之主題掌握、文體表現、語言成熟度、結構完整性、創意與文學性等面向進行綜合評定。主辦單位得視投稿件數與作品情況，調整</w:t>
      </w:r>
      <w:r w:rsidR="001C29A3" w:rsidRPr="001B7C2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審查</w:t>
      </w:r>
      <w:r w:rsidRPr="001B7C26">
        <w:rPr>
          <w:rFonts w:ascii="新細明體" w:eastAsia="新細明體" w:hAnsi="新細明體" w:hint="eastAsia"/>
          <w:sz w:val="24"/>
          <w:szCs w:val="24"/>
          <w:lang w:eastAsia="zh-TW"/>
        </w:rPr>
        <w:t>方</w:t>
      </w:r>
      <w:r w:rsidRPr="001B7C26">
        <w:rPr>
          <w:rFonts w:ascii="新細明體" w:eastAsia="新細明體" w:hAnsi="新細明體"/>
          <w:sz w:val="24"/>
          <w:szCs w:val="24"/>
          <w:lang w:eastAsia="zh-TW"/>
        </w:rPr>
        <w:t>式。</w:t>
      </w:r>
    </w:p>
    <w:p w14:paraId="5B8FE9C6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十、得獎公告與頒獎</w:t>
      </w:r>
    </w:p>
    <w:p w14:paraId="3B083F13" w14:textId="77777777" w:rsidR="00DE39BC" w:rsidRPr="001B7C26" w:rsidRDefault="00000000" w:rsidP="001B7C26">
      <w:pPr>
        <w:spacing w:after="40"/>
        <w:ind w:firstLine="4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得獎名單預計於決審完成後公告，並由主辦單位另行通知得獎者。頒獎時間、地點及相關事宜，依主辦單位公告為準。</w:t>
      </w:r>
    </w:p>
    <w:p w14:paraId="46689631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十一、得獎作品使用與授權</w:t>
      </w:r>
    </w:p>
    <w:p w14:paraId="3556AAEC" w14:textId="77777777" w:rsidR="00DE39BC" w:rsidRPr="001B7C26" w:rsidRDefault="00000000" w:rsidP="001B7C26">
      <w:pPr>
        <w:spacing w:after="40"/>
        <w:ind w:firstLine="4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投稿者保有作品著作權。凡投稿本獎項並獲獎者，視為同意授權主辦單位將得獎作品收入《紫荊文學獎得獎作品集》或相關成果刊物，並得為編輯、校對、排版、重製、公開展示、公開傳輸及非營利推廣使用。</w:t>
      </w:r>
    </w:p>
    <w:p w14:paraId="58E7E065" w14:textId="77777777" w:rsidR="00DE39BC" w:rsidRPr="001B7C26" w:rsidRDefault="00000000" w:rsidP="001B7C26">
      <w:pPr>
        <w:spacing w:after="40"/>
        <w:ind w:firstLine="4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上述授權為非專屬授權，作者仍保有日後自行發表、投稿、修改、結集出版之權利。若未來涉及收費出版、電子書平台販售、文創商品或其他營利性使用，主辦單位應另行取得作者同意。</w:t>
      </w:r>
    </w:p>
    <w:p w14:paraId="52987987" w14:textId="77777777" w:rsidR="00DE39BC" w:rsidRPr="001B7C26" w:rsidRDefault="00000000" w:rsidP="001B7C26">
      <w:pPr>
        <w:pStyle w:val="1"/>
        <w:spacing w:before="200"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color w:val="4B2E83"/>
          <w:sz w:val="24"/>
          <w:szCs w:val="24"/>
          <w:lang w:eastAsia="zh-TW"/>
        </w:rPr>
        <w:t>十二、其他注意事項</w:t>
      </w:r>
    </w:p>
    <w:p w14:paraId="3E7B0D08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（1）凡投稿者，視為同意遵守本簡章各項規定。</w:t>
      </w:r>
    </w:p>
    <w:p w14:paraId="11AFAF58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（2）作品若有抄襲、冒名、侵權、重複得獎、AI 代寫或其他違反規定情事，主辦單位得取消其參賽或得獎資格；已頒發之獎金、獎狀或相關證明，得予追回或撤銷。</w:t>
      </w:r>
    </w:p>
    <w:p w14:paraId="1BE688BB" w14:textId="77777777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（3）若遇不可抗力因素或其他未盡事宜，主辦單位得修正、補充或公告說明。</w:t>
      </w:r>
    </w:p>
    <w:p w14:paraId="6A7EBBB2" w14:textId="081F0A98" w:rsidR="00DE39BC" w:rsidRPr="001B7C26" w:rsidRDefault="00000000" w:rsidP="001B7C26">
      <w:pPr>
        <w:spacing w:after="40"/>
        <w:rPr>
          <w:rFonts w:ascii="新細明體" w:eastAsia="新細明體" w:hAnsi="新細明體"/>
          <w:sz w:val="24"/>
          <w:szCs w:val="24"/>
          <w:lang w:eastAsia="zh-TW"/>
        </w:rPr>
      </w:pPr>
      <w:r w:rsidRPr="001B7C26">
        <w:rPr>
          <w:rFonts w:ascii="新細明體" w:eastAsia="新細明體" w:hAnsi="新細明體"/>
          <w:sz w:val="24"/>
          <w:szCs w:val="24"/>
          <w:lang w:eastAsia="zh-TW"/>
        </w:rPr>
        <w:t>（4）本簡章如有未盡事宜，悉依主辦單位最新公告辦理。</w:t>
      </w:r>
    </w:p>
    <w:sectPr w:rsidR="00DE39BC" w:rsidRPr="001B7C26" w:rsidSect="001B7C26">
      <w:footerReference w:type="default" r:id="rId8"/>
      <w:pgSz w:w="12240" w:h="15840"/>
      <w:pgMar w:top="850" w:right="1438" w:bottom="794" w:left="144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9117F8" w14:textId="77777777" w:rsidR="006A68F1" w:rsidRDefault="006A68F1">
      <w:pPr>
        <w:spacing w:after="0" w:line="240" w:lineRule="auto"/>
      </w:pPr>
      <w:r>
        <w:separator/>
      </w:r>
    </w:p>
  </w:endnote>
  <w:endnote w:type="continuationSeparator" w:id="0">
    <w:p w14:paraId="42107266" w14:textId="77777777" w:rsidR="006A68F1" w:rsidRDefault="006A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Noto Sans CJK TC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9A53F7" w14:textId="77777777" w:rsidR="00DE39BC" w:rsidRDefault="00000000">
    <w:pPr>
      <w:pStyle w:val="a7"/>
      <w:jc w:val="center"/>
      <w:rPr>
        <w:lang w:eastAsia="zh-TW"/>
      </w:rPr>
    </w:pPr>
    <w:r>
      <w:rPr>
        <w:color w:val="666666"/>
        <w:sz w:val="18"/>
        <w:lang w:eastAsia="zh-TW"/>
      </w:rPr>
      <w:t>2026 第二屆紫荊文學獎徵稿簡章｜國立中正大學中國文學系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59F4AB" w14:textId="77777777" w:rsidR="006A68F1" w:rsidRDefault="006A68F1">
      <w:pPr>
        <w:spacing w:after="0" w:line="240" w:lineRule="auto"/>
      </w:pPr>
      <w:r>
        <w:separator/>
      </w:r>
    </w:p>
  </w:footnote>
  <w:footnote w:type="continuationSeparator" w:id="0">
    <w:p w14:paraId="160F7B4B" w14:textId="77777777" w:rsidR="006A68F1" w:rsidRDefault="006A6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4277256">
    <w:abstractNumId w:val="8"/>
  </w:num>
  <w:num w:numId="2" w16cid:durableId="634603142">
    <w:abstractNumId w:val="6"/>
  </w:num>
  <w:num w:numId="3" w16cid:durableId="1343360755">
    <w:abstractNumId w:val="5"/>
  </w:num>
  <w:num w:numId="4" w16cid:durableId="2086758740">
    <w:abstractNumId w:val="4"/>
  </w:num>
  <w:num w:numId="5" w16cid:durableId="1445733999">
    <w:abstractNumId w:val="7"/>
  </w:num>
  <w:num w:numId="6" w16cid:durableId="706758637">
    <w:abstractNumId w:val="3"/>
  </w:num>
  <w:num w:numId="7" w16cid:durableId="1616594506">
    <w:abstractNumId w:val="2"/>
  </w:num>
  <w:num w:numId="8" w16cid:durableId="1394427050">
    <w:abstractNumId w:val="1"/>
  </w:num>
  <w:num w:numId="9" w16cid:durableId="630702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2F1F"/>
    <w:rsid w:val="0015074B"/>
    <w:rsid w:val="001B7C26"/>
    <w:rsid w:val="001C29A3"/>
    <w:rsid w:val="0029639D"/>
    <w:rsid w:val="00326F90"/>
    <w:rsid w:val="00476BB4"/>
    <w:rsid w:val="00484A6B"/>
    <w:rsid w:val="004A1FDD"/>
    <w:rsid w:val="006A68F1"/>
    <w:rsid w:val="00A24386"/>
    <w:rsid w:val="00AA1D8D"/>
    <w:rsid w:val="00AB232A"/>
    <w:rsid w:val="00B47730"/>
    <w:rsid w:val="00CB0664"/>
    <w:rsid w:val="00CB193D"/>
    <w:rsid w:val="00DE39BC"/>
    <w:rsid w:val="00DF19C3"/>
    <w:rsid w:val="00E422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23A8C4"/>
  <w14:defaultImageDpi w14:val="300"/>
  <w15:docId w15:val="{3CB7A1BB-1ABC-F24B-B61F-165739A8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TC" w:eastAsia="Noto Sans CJK TC" w:hAnsi="Noto Sans CJK TC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962</Words>
  <Characters>1232</Characters>
  <Application>Microsoft Office Word</Application>
  <DocSecurity>0</DocSecurity>
  <Lines>123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日郡 張</cp:lastModifiedBy>
  <cp:revision>6</cp:revision>
  <dcterms:created xsi:type="dcterms:W3CDTF">2013-12-23T23:15:00Z</dcterms:created>
  <dcterms:modified xsi:type="dcterms:W3CDTF">2026-09-04T13:35:00Z</dcterms:modified>
  <cp:category/>
</cp:coreProperties>
</file>